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6527F"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7559040" cy="10259695"/>
            <wp:effectExtent l="0" t="0" r="3810" b="8255"/>
            <wp:docPr id="1" name="图片 1" descr="S824 A4簡訊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824 A4簡訊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5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747DE6"/>
    <w:rsid w:val="008B7726"/>
    <w:rsid w:val="00B10D7D"/>
    <w:rsid w:val="00BA5FBC"/>
    <w:rsid w:val="00DF4F01"/>
    <w:rsid w:val="00E414D2"/>
    <w:rsid w:val="00E926EA"/>
    <w:rsid w:val="03942DC2"/>
    <w:rsid w:val="44AA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陈怡</cp:lastModifiedBy>
  <dcterms:modified xsi:type="dcterms:W3CDTF">2026-02-06T07:51:40Z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eyJoZGlkIjoiN2U2NTM1YWZmYmY5YjEzNDAzMDY5YWY5ZDU4MTk4MWUiLCJ1c2VySWQiOiI0MDA5NzMxMjEifQ==</vt:lpwstr>
  </property>
  <property fmtid="{D5CDD505-2E9C-101B-9397-08002B2CF9AE}" pid="4" name="ICV">
    <vt:lpwstr>CEE27FFADFF94357AE8A91C70BE66749_12</vt:lpwstr>
  </property>
</Properties>
</file>