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339C6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259695"/>
            <wp:effectExtent l="0" t="0" r="1905" b="8255"/>
            <wp:docPr id="1" name="图片 1" descr="S807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7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3B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2025-08-23T08:56:47Z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0965F1560F52482FBF1C4E4C64B79F54_12</vt:lpwstr>
  </property>
</Properties>
</file>